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14" w:rsidRDefault="00130314" w:rsidP="003663E6">
      <w:pPr>
        <w:spacing w:line="360" w:lineRule="auto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EXPOSIÇÃO DE MOTIVOS AO PROJETO DE LEI Nº 11/2019-L, DE 16 de janeiro de 2019, DE AUTORIA DO VEREADOR Marcos Roberto Martins Arruda</w:t>
      </w:r>
    </w:p>
    <w:p w:rsidR="00130314" w:rsidRDefault="00130314" w:rsidP="003663E6">
      <w:pPr>
        <w:spacing w:line="360" w:lineRule="auto"/>
        <w:ind w:right="44"/>
        <w:rPr>
          <w:rFonts w:ascii="Arial" w:hAnsi="Arial" w:cs="Arial"/>
          <w:b/>
          <w:bCs/>
          <w:sz w:val="24"/>
          <w:szCs w:val="24"/>
        </w:rPr>
      </w:pPr>
    </w:p>
    <w:p w:rsidR="00130314" w:rsidRDefault="00130314" w:rsidP="002F64D7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2F64D7">
        <w:rPr>
          <w:rFonts w:ascii="Arial" w:hAnsi="Arial" w:cs="Arial"/>
          <w:sz w:val="24"/>
          <w:szCs w:val="24"/>
        </w:rPr>
        <w:t xml:space="preserve">Este projeto busca </w:t>
      </w:r>
      <w:r>
        <w:rPr>
          <w:rFonts w:ascii="Arial" w:hAnsi="Arial" w:cs="Arial"/>
          <w:sz w:val="24"/>
          <w:szCs w:val="24"/>
        </w:rPr>
        <w:t>conscientizar os munícipes quanto ao uso de transportes</w:t>
      </w:r>
      <w:r w:rsidRPr="002F64D7">
        <w:rPr>
          <w:rFonts w:ascii="Arial" w:hAnsi="Arial" w:cs="Arial"/>
          <w:sz w:val="24"/>
          <w:szCs w:val="24"/>
        </w:rPr>
        <w:t xml:space="preserve"> clandestinos em noss</w:t>
      </w:r>
      <w:r>
        <w:rPr>
          <w:rFonts w:ascii="Arial" w:hAnsi="Arial" w:cs="Arial"/>
          <w:sz w:val="24"/>
          <w:szCs w:val="24"/>
        </w:rPr>
        <w:t>a cidade.</w:t>
      </w:r>
      <w:r w:rsidRPr="002F64D7">
        <w:rPr>
          <w:rFonts w:ascii="Arial" w:hAnsi="Arial" w:cs="Arial"/>
          <w:sz w:val="24"/>
          <w:szCs w:val="24"/>
        </w:rPr>
        <w:t xml:space="preserve"> </w:t>
      </w:r>
    </w:p>
    <w:p w:rsidR="00130314" w:rsidRPr="002F64D7" w:rsidRDefault="00130314" w:rsidP="002F64D7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2F64D7">
        <w:rPr>
          <w:rFonts w:ascii="Arial" w:hAnsi="Arial" w:cs="Arial"/>
          <w:sz w:val="24"/>
          <w:szCs w:val="24"/>
        </w:rPr>
        <w:t xml:space="preserve">Esse transporte prejudica </w:t>
      </w:r>
      <w:r>
        <w:rPr>
          <w:rFonts w:ascii="Arial" w:hAnsi="Arial" w:cs="Arial"/>
          <w:sz w:val="24"/>
          <w:szCs w:val="24"/>
        </w:rPr>
        <w:t>muito</w:t>
      </w:r>
      <w:r w:rsidRPr="002F64D7">
        <w:rPr>
          <w:rFonts w:ascii="Arial" w:hAnsi="Arial" w:cs="Arial"/>
          <w:sz w:val="24"/>
          <w:szCs w:val="24"/>
        </w:rPr>
        <w:t xml:space="preserve"> a economia </w:t>
      </w:r>
      <w:r>
        <w:rPr>
          <w:rFonts w:ascii="Arial" w:hAnsi="Arial" w:cs="Arial"/>
          <w:sz w:val="24"/>
          <w:szCs w:val="24"/>
        </w:rPr>
        <w:t xml:space="preserve">local, principalmente </w:t>
      </w:r>
      <w:r w:rsidRPr="002F64D7">
        <w:rPr>
          <w:rFonts w:ascii="Arial" w:hAnsi="Arial" w:cs="Arial"/>
          <w:sz w:val="24"/>
          <w:szCs w:val="24"/>
        </w:rPr>
        <w:t xml:space="preserve">a categoria profissional dos taxistas, trabalhadores que passaram por diversos cursos de </w:t>
      </w:r>
      <w:r>
        <w:rPr>
          <w:rFonts w:ascii="Arial" w:hAnsi="Arial" w:cs="Arial"/>
          <w:sz w:val="24"/>
          <w:szCs w:val="24"/>
        </w:rPr>
        <w:t>profissionalização</w:t>
      </w:r>
      <w:r w:rsidRPr="002F64D7">
        <w:rPr>
          <w:rFonts w:ascii="Arial" w:hAnsi="Arial" w:cs="Arial"/>
          <w:sz w:val="24"/>
          <w:szCs w:val="24"/>
        </w:rPr>
        <w:t xml:space="preserve"> e rigorosa seleção para obterem seus alvarás.</w:t>
      </w:r>
    </w:p>
    <w:p w:rsidR="00130314" w:rsidRDefault="00130314" w:rsidP="002F64D7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2F64D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motorista de transporte clandestino comete o crime de exercício irregular da profissão, ainda com o agravante de que muitos trafegarem</w:t>
      </w:r>
      <w:r w:rsidRPr="002F64D7">
        <w:rPr>
          <w:rFonts w:ascii="Arial" w:hAnsi="Arial" w:cs="Arial"/>
          <w:sz w:val="24"/>
          <w:szCs w:val="24"/>
        </w:rPr>
        <w:t xml:space="preserve"> em condições irregulares</w:t>
      </w:r>
      <w:r>
        <w:rPr>
          <w:rFonts w:ascii="Arial" w:hAnsi="Arial" w:cs="Arial"/>
          <w:sz w:val="24"/>
          <w:szCs w:val="24"/>
        </w:rPr>
        <w:t xml:space="preserve"> tais como</w:t>
      </w:r>
      <w:r w:rsidRPr="002F64D7">
        <w:rPr>
          <w:rFonts w:ascii="Arial" w:hAnsi="Arial" w:cs="Arial"/>
          <w:sz w:val="24"/>
          <w:szCs w:val="24"/>
        </w:rPr>
        <w:t>: veículos em péssimo estado de conservação</w:t>
      </w:r>
      <w:r>
        <w:rPr>
          <w:rFonts w:ascii="Arial" w:hAnsi="Arial" w:cs="Arial"/>
          <w:sz w:val="24"/>
          <w:szCs w:val="24"/>
        </w:rPr>
        <w:t xml:space="preserve"> e sem manutenção</w:t>
      </w:r>
      <w:r w:rsidRPr="002F64D7">
        <w:rPr>
          <w:rFonts w:ascii="Arial" w:hAnsi="Arial" w:cs="Arial"/>
          <w:sz w:val="24"/>
          <w:szCs w:val="24"/>
        </w:rPr>
        <w:t>, condução perigosa</w:t>
      </w:r>
      <w:r>
        <w:rPr>
          <w:rFonts w:ascii="Arial" w:hAnsi="Arial" w:cs="Arial"/>
          <w:sz w:val="24"/>
          <w:szCs w:val="24"/>
        </w:rPr>
        <w:t xml:space="preserve"> por parte de motoristas desqualificados, podendo acarretar em sérios acidentes com risco de morte. </w:t>
      </w:r>
    </w:p>
    <w:p w:rsidR="00130314" w:rsidRDefault="00130314" w:rsidP="002F64D7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há o risco de utilizar condução com algum meliante como motorista, se arriscando a ser assaltado ou até mesmo sofrer estupro, pois não há nenhuma garantia de segurança quanto ao caráter desses motoristas</w:t>
      </w:r>
      <w:r w:rsidRPr="002F64D7">
        <w:rPr>
          <w:rFonts w:ascii="Arial" w:hAnsi="Arial" w:cs="Arial"/>
          <w:sz w:val="24"/>
          <w:szCs w:val="24"/>
        </w:rPr>
        <w:t xml:space="preserve">. </w:t>
      </w:r>
    </w:p>
    <w:p w:rsidR="00130314" w:rsidRDefault="00130314" w:rsidP="003663E6">
      <w:pPr>
        <w:spacing w:line="360" w:lineRule="auto"/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ao exposto, é de suma importância que se faça uma intensa campanha de conscientização dos munícipes, quanto aos riscos que estes estão correndo ao fazer uso deste tipo de transporte e conto com o apoio dos Nobres Vereadores para aprovação deste Projeto. </w:t>
      </w:r>
    </w:p>
    <w:p w:rsidR="00130314" w:rsidRDefault="00130314" w:rsidP="003663E6">
      <w:pPr>
        <w:pStyle w:val="BodyText3"/>
        <w:ind w:right="45" w:firstLine="3402"/>
      </w:pPr>
    </w:p>
    <w:p w:rsidR="00130314" w:rsidRDefault="00130314" w:rsidP="003663E6">
      <w:pPr>
        <w:pStyle w:val="BodyText3"/>
        <w:ind w:right="45" w:firstLine="3402"/>
      </w:pPr>
      <w:r>
        <w:t xml:space="preserve">Isso posto, </w:t>
      </w:r>
      <w:r>
        <w:rPr>
          <w:caps/>
        </w:rPr>
        <w:t>Marcos Roberto Martins Arruda</w:t>
      </w:r>
      <w:r w:rsidRPr="006C4A42">
        <w:rPr>
          <w:caps/>
        </w:rPr>
        <w:t>,</w:t>
      </w:r>
      <w:r>
        <w:t xml:space="preserve"> por intermédio do Protocolo nº CETSR 16/01/2019 - 11:43 </w:t>
      </w:r>
      <w:bookmarkStart w:id="0" w:name="_GoBack"/>
      <w:bookmarkEnd w:id="0"/>
      <w:r>
        <w:t xml:space="preserve">280/2019 , de 16 de janeiro de 2019, apresenta ao Egrégio Plenário o seguinte Projeto de Lei: </w:t>
      </w:r>
    </w:p>
    <w:p w:rsidR="00130314" w:rsidRDefault="00130314" w:rsidP="003663E6">
      <w:pPr>
        <w:ind w:right="44"/>
      </w:pPr>
    </w:p>
    <w:p w:rsidR="00130314" w:rsidRDefault="00130314" w:rsidP="003663E6">
      <w:pPr>
        <w:pStyle w:val="Heading3"/>
        <w:spacing w:line="360" w:lineRule="exact"/>
        <w:ind w:right="44"/>
        <w:rPr>
          <w:b w:val="0"/>
          <w:bCs w:val="0"/>
          <w:snapToGrid w:val="0"/>
        </w:rPr>
      </w:pPr>
    </w:p>
    <w:p w:rsidR="00130314" w:rsidRDefault="00130314" w:rsidP="00CB54EF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16/01/2019 - 11:43 280/2019/sm</w:t>
      </w:r>
    </w:p>
    <w:p w:rsidR="00130314" w:rsidRDefault="00130314" w:rsidP="006C4A42">
      <w:pPr>
        <w:pStyle w:val="Heading3"/>
        <w:spacing w:line="360" w:lineRule="exact"/>
        <w:ind w:left="0" w:right="44" w:firstLine="3420"/>
      </w:pPr>
      <w:r>
        <w:rPr>
          <w:b w:val="0"/>
          <w:bCs w:val="0"/>
          <w:snapToGrid w:val="0"/>
        </w:rPr>
        <w:br w:type="column"/>
      </w:r>
      <w:r>
        <w:t>PROJETO DE LEI Nº 11/2019</w:t>
      </w:r>
    </w:p>
    <w:p w:rsidR="00130314" w:rsidRDefault="00130314" w:rsidP="003663E6">
      <w:pPr>
        <w:spacing w:line="360" w:lineRule="exact"/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16 de janeiro de 2019.</w:t>
      </w:r>
    </w:p>
    <w:p w:rsidR="00130314" w:rsidRDefault="00130314" w:rsidP="003663E6">
      <w:pPr>
        <w:spacing w:line="360" w:lineRule="exact"/>
        <w:ind w:left="3420" w:right="44"/>
        <w:jc w:val="both"/>
        <w:rPr>
          <w:rFonts w:ascii="Arial" w:hAnsi="Arial" w:cs="Arial"/>
          <w:sz w:val="24"/>
          <w:szCs w:val="24"/>
        </w:rPr>
      </w:pPr>
    </w:p>
    <w:p w:rsidR="00130314" w:rsidRDefault="00130314" w:rsidP="003663E6">
      <w:pPr>
        <w:spacing w:line="360" w:lineRule="exact"/>
        <w:ind w:left="3420" w:right="4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Institui a Campanha de Conscientização sobre o transporte clandestino de pessoas na Estância Turística de São Roque.</w:t>
      </w:r>
    </w:p>
    <w:p w:rsidR="00130314" w:rsidRDefault="00130314" w:rsidP="003663E6">
      <w:pPr>
        <w:spacing w:before="120" w:line="360" w:lineRule="exact"/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:rsidR="00130314" w:rsidRDefault="00130314" w:rsidP="003663E6">
      <w:pPr>
        <w:spacing w:before="120" w:line="360" w:lineRule="exact"/>
        <w:ind w:left="3420" w:right="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:rsidR="00130314" w:rsidRDefault="00130314" w:rsidP="003663E6">
      <w:pPr>
        <w:pStyle w:val="BodyText"/>
        <w:spacing w:line="360" w:lineRule="exact"/>
        <w:ind w:right="44"/>
        <w:jc w:val="both"/>
        <w:rPr>
          <w:rFonts w:ascii="Arial" w:hAnsi="Arial" w:cs="Arial"/>
          <w:sz w:val="24"/>
          <w:szCs w:val="24"/>
        </w:rPr>
      </w:pPr>
    </w:p>
    <w:p w:rsidR="00130314" w:rsidRDefault="00130314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  <w:t>Fica instituída a Campanha de Conscientização sobre o transporte clandestino de pessoas na Estância Turística de São Roque.</w:t>
      </w:r>
    </w:p>
    <w:p w:rsidR="00130314" w:rsidRDefault="00130314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Departamento de Trânsito ficará responsável pela manutenção da campanha.</w:t>
      </w:r>
    </w:p>
    <w:p w:rsidR="00130314" w:rsidRDefault="00130314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Deverão ser distribuídos panfletos, fixados cartazes em locais públicos, pontos de ônibus, terminais de ônibus, supermercados, Hospitais e outdoors, alertando aos munícipes os riscos que estes correm ao utilizar o transporte clandestino.</w:t>
      </w:r>
    </w:p>
    <w:p w:rsidR="00130314" w:rsidRDefault="00130314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As despesas decorrentes com a execução desta Lei correrão por conta de dotação própria do orçamento vigente, suplementada se necessário.</w:t>
      </w:r>
    </w:p>
    <w:p w:rsidR="00130314" w:rsidRDefault="00130314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:rsidR="00130314" w:rsidRDefault="00130314" w:rsidP="003663E6">
      <w:pPr>
        <w:pStyle w:val="BodyTextIndent3"/>
        <w:spacing w:line="360" w:lineRule="exact"/>
        <w:ind w:left="0" w:right="44"/>
      </w:pPr>
    </w:p>
    <w:p w:rsidR="00130314" w:rsidRDefault="00130314" w:rsidP="003663E6">
      <w:pPr>
        <w:pStyle w:val="BodyTextIndent3"/>
        <w:spacing w:line="360" w:lineRule="exact"/>
        <w:ind w:right="44" w:firstLine="18"/>
      </w:pPr>
      <w:r>
        <w:t>Sala das Sessões “Dr. Júlio Arantes de Freitas”, 16 de janeiro de 2019.</w:t>
      </w:r>
    </w:p>
    <w:p w:rsidR="00130314" w:rsidRDefault="00130314" w:rsidP="003663E6">
      <w:pPr>
        <w:spacing w:line="360" w:lineRule="exact"/>
        <w:ind w:right="44" w:firstLine="3420"/>
        <w:jc w:val="both"/>
        <w:rPr>
          <w:rFonts w:ascii="Arial" w:hAnsi="Arial" w:cs="Arial"/>
          <w:sz w:val="24"/>
          <w:szCs w:val="24"/>
        </w:rPr>
      </w:pPr>
    </w:p>
    <w:p w:rsidR="00130314" w:rsidRDefault="00130314" w:rsidP="003663E6">
      <w:pPr>
        <w:spacing w:line="360" w:lineRule="exact"/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:rsidR="00130314" w:rsidRDefault="00130314" w:rsidP="003663E6">
      <w:pPr>
        <w:spacing w:line="360" w:lineRule="exact"/>
        <w:ind w:right="44"/>
        <w:rPr>
          <w:rFonts w:ascii="Arial" w:hAnsi="Arial" w:cs="Arial"/>
          <w:b/>
          <w:bCs/>
          <w:sz w:val="24"/>
          <w:szCs w:val="24"/>
        </w:rPr>
      </w:pPr>
    </w:p>
    <w:p w:rsidR="00130314" w:rsidRDefault="00130314" w:rsidP="00BC77DD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Marcos Roberto Martins Arruda </w:t>
      </w:r>
    </w:p>
    <w:p w:rsidR="00130314" w:rsidRPr="006C4A42" w:rsidRDefault="00130314" w:rsidP="00BC77DD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marquinho arruda</w:t>
      </w:r>
    </w:p>
    <w:p w:rsidR="00130314" w:rsidRDefault="00130314" w:rsidP="00BC77DD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</w:t>
      </w:r>
    </w:p>
    <w:p w:rsidR="00130314" w:rsidRDefault="00130314" w:rsidP="003663E6">
      <w:pPr>
        <w:spacing w:line="360" w:lineRule="exact"/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:rsidR="00130314" w:rsidRPr="003663E6" w:rsidRDefault="00130314" w:rsidP="00BC77D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16/01/2019 - 11:43 280/2019/sm</w:t>
      </w:r>
    </w:p>
    <w:sectPr w:rsidR="00130314" w:rsidRPr="003663E6" w:rsidSect="00B76DCE"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FBA"/>
    <w:rsid w:val="00005FC3"/>
    <w:rsid w:val="00026D6B"/>
    <w:rsid w:val="000815F7"/>
    <w:rsid w:val="000D69A0"/>
    <w:rsid w:val="000E0538"/>
    <w:rsid w:val="001064A9"/>
    <w:rsid w:val="00130314"/>
    <w:rsid w:val="00223AAF"/>
    <w:rsid w:val="00256BAC"/>
    <w:rsid w:val="002934B2"/>
    <w:rsid w:val="002A3E15"/>
    <w:rsid w:val="002F64D7"/>
    <w:rsid w:val="003003D9"/>
    <w:rsid w:val="00331FBA"/>
    <w:rsid w:val="003563F8"/>
    <w:rsid w:val="003663E6"/>
    <w:rsid w:val="003711DF"/>
    <w:rsid w:val="00392165"/>
    <w:rsid w:val="003A0891"/>
    <w:rsid w:val="004000C9"/>
    <w:rsid w:val="00410980"/>
    <w:rsid w:val="00416B24"/>
    <w:rsid w:val="00462690"/>
    <w:rsid w:val="00473F3C"/>
    <w:rsid w:val="00481C5E"/>
    <w:rsid w:val="004B674A"/>
    <w:rsid w:val="004D0F78"/>
    <w:rsid w:val="00532AE5"/>
    <w:rsid w:val="00590FC8"/>
    <w:rsid w:val="00591BE9"/>
    <w:rsid w:val="005A061A"/>
    <w:rsid w:val="005D122B"/>
    <w:rsid w:val="005D1D05"/>
    <w:rsid w:val="00650D00"/>
    <w:rsid w:val="00662147"/>
    <w:rsid w:val="006C4A42"/>
    <w:rsid w:val="007129A9"/>
    <w:rsid w:val="00776D32"/>
    <w:rsid w:val="007C0ECC"/>
    <w:rsid w:val="007C27B0"/>
    <w:rsid w:val="007C57DB"/>
    <w:rsid w:val="008166D3"/>
    <w:rsid w:val="00822463"/>
    <w:rsid w:val="00833713"/>
    <w:rsid w:val="008633EB"/>
    <w:rsid w:val="008A318D"/>
    <w:rsid w:val="008A3F73"/>
    <w:rsid w:val="008D00FB"/>
    <w:rsid w:val="00946900"/>
    <w:rsid w:val="009C18DB"/>
    <w:rsid w:val="009D12F1"/>
    <w:rsid w:val="00A13D38"/>
    <w:rsid w:val="00A14031"/>
    <w:rsid w:val="00A60377"/>
    <w:rsid w:val="00A91485"/>
    <w:rsid w:val="00AA72B5"/>
    <w:rsid w:val="00AD77DC"/>
    <w:rsid w:val="00AF287A"/>
    <w:rsid w:val="00B159C5"/>
    <w:rsid w:val="00B377A7"/>
    <w:rsid w:val="00B50A35"/>
    <w:rsid w:val="00B640D6"/>
    <w:rsid w:val="00B76DCE"/>
    <w:rsid w:val="00B81181"/>
    <w:rsid w:val="00B821D9"/>
    <w:rsid w:val="00B9271E"/>
    <w:rsid w:val="00BA18FD"/>
    <w:rsid w:val="00BB77EF"/>
    <w:rsid w:val="00BC77DD"/>
    <w:rsid w:val="00BE365D"/>
    <w:rsid w:val="00C073EF"/>
    <w:rsid w:val="00C120F1"/>
    <w:rsid w:val="00C46D6E"/>
    <w:rsid w:val="00C5011B"/>
    <w:rsid w:val="00C70457"/>
    <w:rsid w:val="00C8092D"/>
    <w:rsid w:val="00C823D3"/>
    <w:rsid w:val="00C966F9"/>
    <w:rsid w:val="00CB54EF"/>
    <w:rsid w:val="00CC38BA"/>
    <w:rsid w:val="00D0076D"/>
    <w:rsid w:val="00D32924"/>
    <w:rsid w:val="00D377CA"/>
    <w:rsid w:val="00D5156C"/>
    <w:rsid w:val="00DD00EA"/>
    <w:rsid w:val="00DE664A"/>
    <w:rsid w:val="00E2045D"/>
    <w:rsid w:val="00EC37A8"/>
    <w:rsid w:val="00F16147"/>
    <w:rsid w:val="00FF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E5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32A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D0F78"/>
  </w:style>
  <w:style w:type="paragraph" w:styleId="BodyText2">
    <w:name w:val="Body Text 2"/>
    <w:basedOn w:val="Normal"/>
    <w:link w:val="BodyText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2147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D77DC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0F7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424</Words>
  <Characters>2290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not_apoio</cp:lastModifiedBy>
  <cp:revision>18</cp:revision>
  <cp:lastPrinted>2019-01-22T17:03:00Z</cp:lastPrinted>
  <dcterms:created xsi:type="dcterms:W3CDTF">2017-06-28T12:50:00Z</dcterms:created>
  <dcterms:modified xsi:type="dcterms:W3CDTF">2019-01-24T14:07:00Z</dcterms:modified>
</cp:coreProperties>
</file>