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D5" w:rsidRDefault="00A431D5" w:rsidP="00827F0A">
      <w:pPr>
        <w:ind w:right="44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EXPOSIÇÃO DE MOTIVOS AO PROJETO DE LEI COMPLEMENTAR Nº 2/2018-L, DE 9 de abril de 2018, DE AUTORIA DO VEREADOR Marcos Roberto Martins Arruda</w:t>
      </w:r>
    </w:p>
    <w:p w:rsidR="00A431D5" w:rsidRDefault="00A431D5" w:rsidP="00827F0A">
      <w:pPr>
        <w:ind w:right="44"/>
        <w:rPr>
          <w:rFonts w:ascii="Arial" w:hAnsi="Arial" w:cs="Arial"/>
          <w:b/>
          <w:bCs/>
          <w:caps/>
          <w:sz w:val="24"/>
          <w:szCs w:val="24"/>
        </w:rPr>
      </w:pPr>
    </w:p>
    <w:p w:rsidR="00A431D5" w:rsidRDefault="00A431D5" w:rsidP="00827F0A">
      <w:pPr>
        <w:ind w:right="44"/>
        <w:rPr>
          <w:rFonts w:ascii="Arial" w:hAnsi="Arial" w:cs="Arial"/>
          <w:b/>
          <w:bCs/>
          <w:sz w:val="24"/>
          <w:szCs w:val="24"/>
        </w:rPr>
      </w:pPr>
    </w:p>
    <w:p w:rsidR="00A431D5" w:rsidRDefault="00A431D5" w:rsidP="00827F0A">
      <w:pPr>
        <w:ind w:right="45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Bairros Junqueira e Jardim Meny atualmente estão classificados na Zona Urbana denominada ZUR – bd (Predominantemente residencial, de Baixa Densidade, compreendendo áreas com um grau de homogeneidade no padrão das edificações e no tamanho dos lotes. </w:t>
      </w:r>
    </w:p>
    <w:p w:rsidR="00A431D5" w:rsidRDefault="00A431D5" w:rsidP="00827F0A">
      <w:pPr>
        <w:ind w:right="45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Dispõe a Lei Complementar 39/2006 em seu artigo 57, Parágrafo Único:</w:t>
      </w:r>
    </w:p>
    <w:p w:rsidR="00A431D5" w:rsidRPr="008054DB" w:rsidRDefault="00A431D5" w:rsidP="00827F0A">
      <w:pPr>
        <w:ind w:left="3402" w:right="45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“</w:t>
      </w:r>
      <w:r w:rsidRPr="008054DB">
        <w:rPr>
          <w:rFonts w:ascii="Arial" w:hAnsi="Arial" w:cs="Arial"/>
          <w:i/>
          <w:iCs/>
          <w:sz w:val="24"/>
          <w:szCs w:val="24"/>
        </w:rPr>
        <w:t>A Zona Predominantemente Residencial de Baixa Densidade (ZUR - bd) corresponde a porções da cidade onde já existe uma ocupação residencial de padrão diferenciado, sem verticalização, bem como de áreas para expansão urbana nos mesmos moldes.</w:t>
      </w:r>
    </w:p>
    <w:p w:rsidR="00A431D5" w:rsidRDefault="00A431D5" w:rsidP="00827F0A">
      <w:pPr>
        <w:ind w:left="3402" w:right="45"/>
        <w:jc w:val="both"/>
        <w:rPr>
          <w:rFonts w:ascii="Arial" w:hAnsi="Arial" w:cs="Arial"/>
          <w:sz w:val="24"/>
          <w:szCs w:val="24"/>
        </w:rPr>
      </w:pPr>
      <w:r w:rsidRPr="008054DB">
        <w:rPr>
          <w:rFonts w:ascii="Arial" w:hAnsi="Arial" w:cs="Arial"/>
          <w:i/>
          <w:iCs/>
          <w:sz w:val="24"/>
          <w:szCs w:val="24"/>
        </w:rPr>
        <w:t>Parágrafo único. Será admitida a implantação de comércio e serviços não incômodos.</w:t>
      </w:r>
      <w:r>
        <w:rPr>
          <w:rFonts w:ascii="Arial" w:hAnsi="Arial" w:cs="Arial"/>
          <w:i/>
          <w:iCs/>
          <w:sz w:val="24"/>
          <w:szCs w:val="24"/>
        </w:rPr>
        <w:t>”</w:t>
      </w:r>
    </w:p>
    <w:p w:rsidR="00A431D5" w:rsidRDefault="00A431D5" w:rsidP="00827F0A">
      <w:pPr>
        <w:ind w:right="45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o continuo crescimento do Município de São Roque, faz-se necessária a atualização da classificação dos bairros, que anteriormente estavam enquadrados em outras classificações, permitindo que dentro deles, possa haver a exploração de outros meios de geração de emprego e mão-de-obra.</w:t>
      </w:r>
    </w:p>
    <w:p w:rsidR="00A431D5" w:rsidRDefault="00A431D5" w:rsidP="00827F0A">
      <w:pPr>
        <w:ind w:right="45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Essa atualização propicia a população local, maiores condições de crescimento do próprio bairro, uma vez que, dentro de determinadas classificações, pode haver não só comércios e prestação de serviços, como também as indústrias não incômodas. </w:t>
      </w:r>
    </w:p>
    <w:p w:rsidR="00A431D5" w:rsidRDefault="00A431D5" w:rsidP="00827F0A">
      <w:pPr>
        <w:ind w:right="45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sabido que esse tipo de empreendimento gera empregos dentro dos bairros, movimenta a economia local, geram impostos a serem arrecadados pelos cofres públicos. Também é importante destacar a melhoria na qualidade de vida daqueles que podem trabalhar dentro do próprio bairro onde residem.</w:t>
      </w:r>
    </w:p>
    <w:p w:rsidR="00A431D5" w:rsidRDefault="00A431D5" w:rsidP="00827F0A">
      <w:pPr>
        <w:ind w:right="45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Pensando nisso, este Vereador propõe o presente Projeto de Lei e conto com o apoio dos Nobres Pares para sua aprovação.</w:t>
      </w:r>
    </w:p>
    <w:p w:rsidR="00A431D5" w:rsidRDefault="00A431D5" w:rsidP="00827F0A">
      <w:pPr>
        <w:ind w:right="45" w:firstLine="3402"/>
        <w:jc w:val="both"/>
        <w:rPr>
          <w:rFonts w:ascii="Arial" w:hAnsi="Arial" w:cs="Arial"/>
          <w:sz w:val="24"/>
          <w:szCs w:val="24"/>
        </w:rPr>
      </w:pPr>
    </w:p>
    <w:p w:rsidR="00A431D5" w:rsidRDefault="00A431D5" w:rsidP="00827F0A">
      <w:pPr>
        <w:ind w:firstLine="3420"/>
        <w:rPr>
          <w:rFonts w:ascii="Arial" w:hAnsi="Arial" w:cs="Arial"/>
          <w:sz w:val="24"/>
          <w:szCs w:val="24"/>
        </w:rPr>
      </w:pPr>
    </w:p>
    <w:p w:rsidR="00A431D5" w:rsidRDefault="00A431D5" w:rsidP="00827F0A">
      <w:pPr>
        <w:ind w:right="45" w:firstLine="3402"/>
        <w:jc w:val="both"/>
        <w:rPr>
          <w:rFonts w:ascii="Arial" w:hAnsi="Arial" w:cs="Arial"/>
          <w:sz w:val="24"/>
          <w:szCs w:val="24"/>
        </w:rPr>
      </w:pPr>
    </w:p>
    <w:p w:rsidR="00A431D5" w:rsidRDefault="00A431D5" w:rsidP="00827F0A">
      <w:pPr>
        <w:pStyle w:val="BodyText3"/>
        <w:spacing w:line="240" w:lineRule="auto"/>
        <w:ind w:right="45" w:firstLine="3402"/>
      </w:pPr>
      <w:r>
        <w:t xml:space="preserve">Isso posto, </w:t>
      </w:r>
      <w:r>
        <w:rPr>
          <w:caps/>
        </w:rPr>
        <w:t>Marcos Roberto Martins Arruda,</w:t>
      </w:r>
      <w:r>
        <w:t xml:space="preserve"> por intermédio do Protocolo nº CETSR 09/04/2018 - 18:24 </w:t>
      </w:r>
      <w:bookmarkStart w:id="0" w:name="_GoBack"/>
      <w:bookmarkEnd w:id="0"/>
      <w:r>
        <w:t xml:space="preserve">1812/2018 , de 9 de abril de 2018, apresenta ao Egrégio Plenário o seguinte Projeto de Lei Complementar: </w:t>
      </w:r>
    </w:p>
    <w:p w:rsidR="00A431D5" w:rsidRDefault="00A431D5" w:rsidP="00827F0A">
      <w:pPr>
        <w:ind w:right="44"/>
        <w:rPr>
          <w:rFonts w:ascii="Times New Roman" w:hAnsi="Times New Roman" w:cs="Times New Roman"/>
          <w:sz w:val="20"/>
          <w:szCs w:val="20"/>
        </w:rPr>
      </w:pPr>
    </w:p>
    <w:p w:rsidR="00A431D5" w:rsidRDefault="00A431D5" w:rsidP="00827F0A">
      <w:pPr>
        <w:pStyle w:val="Heading3"/>
        <w:ind w:right="44"/>
        <w:rPr>
          <w:rFonts w:cs="Arial"/>
          <w:b w:val="0"/>
          <w:bCs w:val="0"/>
          <w:snapToGrid w:val="0"/>
        </w:rPr>
      </w:pPr>
    </w:p>
    <w:p w:rsidR="00A431D5" w:rsidRDefault="00A431D5" w:rsidP="00827F0A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09/04/2018 - 18:24 1812/2018</w:t>
      </w:r>
    </w:p>
    <w:p w:rsidR="00A431D5" w:rsidRPr="0040439C" w:rsidRDefault="00A431D5" w:rsidP="005C6D74">
      <w:pPr>
        <w:ind w:left="3420" w:right="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br w:type="column"/>
      </w:r>
      <w:r w:rsidRPr="0040439C">
        <w:rPr>
          <w:rFonts w:ascii="Arial" w:hAnsi="Arial" w:cs="Arial"/>
          <w:b/>
          <w:bCs/>
          <w:sz w:val="24"/>
          <w:szCs w:val="24"/>
        </w:rPr>
        <w:t>PROJETO DE LEI</w:t>
      </w:r>
      <w:r>
        <w:rPr>
          <w:rFonts w:ascii="Arial" w:hAnsi="Arial" w:cs="Arial"/>
          <w:b/>
          <w:bCs/>
          <w:sz w:val="24"/>
          <w:szCs w:val="24"/>
        </w:rPr>
        <w:t xml:space="preserve"> COMPLEMENTAR</w:t>
      </w:r>
      <w:r w:rsidRPr="0040439C">
        <w:rPr>
          <w:rFonts w:ascii="Arial" w:hAnsi="Arial" w:cs="Arial"/>
          <w:b/>
          <w:bCs/>
          <w:sz w:val="24"/>
          <w:szCs w:val="24"/>
        </w:rPr>
        <w:t xml:space="preserve"> Nº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40439C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2018-L</w:t>
      </w:r>
    </w:p>
    <w:p w:rsidR="00A431D5" w:rsidRDefault="00A431D5" w:rsidP="005C6D74">
      <w:pPr>
        <w:ind w:left="3420" w:right="44"/>
        <w:jc w:val="both"/>
        <w:rPr>
          <w:rFonts w:ascii="Arial" w:hAnsi="Arial" w:cs="Arial"/>
          <w:sz w:val="24"/>
          <w:szCs w:val="24"/>
        </w:rPr>
      </w:pPr>
    </w:p>
    <w:p w:rsidR="00A431D5" w:rsidRDefault="00A431D5" w:rsidP="005C6D74">
      <w:pPr>
        <w:ind w:left="3420" w:right="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9 de abril de 2018.</w:t>
      </w:r>
    </w:p>
    <w:p w:rsidR="00A431D5" w:rsidRDefault="00A431D5" w:rsidP="005C6D74">
      <w:pPr>
        <w:ind w:left="3420" w:right="44"/>
        <w:jc w:val="both"/>
        <w:rPr>
          <w:rFonts w:ascii="Arial" w:hAnsi="Arial" w:cs="Arial"/>
          <w:sz w:val="24"/>
          <w:szCs w:val="24"/>
        </w:rPr>
      </w:pPr>
    </w:p>
    <w:p w:rsidR="00A431D5" w:rsidRDefault="00A431D5" w:rsidP="005C6D74">
      <w:pPr>
        <w:ind w:left="3420" w:right="44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Insere Parágrafo ao Artigo 58, da Lei Complementar n°39, de 08 de novembro de 2006 e dá outras providências.</w:t>
      </w:r>
    </w:p>
    <w:p w:rsidR="00A431D5" w:rsidRDefault="00A431D5" w:rsidP="005C6D74">
      <w:pPr>
        <w:spacing w:before="120"/>
        <w:ind w:left="3420" w:right="44"/>
        <w:jc w:val="both"/>
        <w:rPr>
          <w:rFonts w:ascii="Arial" w:hAnsi="Arial" w:cs="Arial"/>
          <w:sz w:val="24"/>
          <w:szCs w:val="24"/>
        </w:rPr>
      </w:pPr>
    </w:p>
    <w:p w:rsidR="00A431D5" w:rsidRDefault="00A431D5" w:rsidP="005C6D74">
      <w:pPr>
        <w:spacing w:before="120"/>
        <w:ind w:left="3420" w:right="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Municipal da Estância Turística de São Roque,</w:t>
      </w:r>
    </w:p>
    <w:p w:rsidR="00A431D5" w:rsidRDefault="00A431D5" w:rsidP="005C6D74">
      <w:pPr>
        <w:spacing w:before="120"/>
        <w:ind w:left="3420" w:right="44"/>
        <w:jc w:val="both"/>
        <w:rPr>
          <w:rFonts w:ascii="Arial" w:hAnsi="Arial" w:cs="Arial"/>
          <w:sz w:val="24"/>
          <w:szCs w:val="24"/>
        </w:rPr>
      </w:pPr>
    </w:p>
    <w:p w:rsidR="00A431D5" w:rsidRDefault="00A431D5" w:rsidP="005C6D74">
      <w:pPr>
        <w:spacing w:before="120"/>
        <w:ind w:left="3420" w:right="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Faço saber que a Câmara Municipal da Estância Turística de São Roque decreta e eu promulgo a seguinte Lei:</w:t>
      </w:r>
    </w:p>
    <w:p w:rsidR="00A431D5" w:rsidRDefault="00A431D5" w:rsidP="005C6D74">
      <w:pPr>
        <w:pStyle w:val="BodyText"/>
        <w:ind w:right="44"/>
        <w:jc w:val="both"/>
        <w:rPr>
          <w:rFonts w:ascii="Arial" w:hAnsi="Arial" w:cs="Arial"/>
          <w:sz w:val="24"/>
          <w:szCs w:val="24"/>
        </w:rPr>
      </w:pPr>
    </w:p>
    <w:p w:rsidR="00A431D5" w:rsidRDefault="00A431D5" w:rsidP="005C6D74">
      <w:pPr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ab/>
        <w:t>Fica inserido ao Artigo 58, o Parágrafo 2º com seguinte redação:</w:t>
      </w:r>
    </w:p>
    <w:p w:rsidR="00A431D5" w:rsidRPr="00D06992" w:rsidRDefault="00A431D5" w:rsidP="005C6D74">
      <w:pPr>
        <w:spacing w:after="120"/>
        <w:ind w:right="45" w:firstLine="34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D06992">
        <w:rPr>
          <w:rFonts w:ascii="Arial" w:hAnsi="Arial" w:cs="Arial"/>
          <w:b/>
          <w:bCs/>
          <w:i/>
          <w:iCs/>
          <w:sz w:val="24"/>
          <w:szCs w:val="24"/>
        </w:rPr>
        <w:t>Art. 58...</w:t>
      </w:r>
    </w:p>
    <w:p w:rsidR="00A431D5" w:rsidRPr="00D06992" w:rsidRDefault="00A431D5" w:rsidP="005C6D74">
      <w:pPr>
        <w:spacing w:after="120"/>
        <w:ind w:right="45" w:firstLine="3420"/>
        <w:jc w:val="both"/>
        <w:rPr>
          <w:rFonts w:ascii="Arial" w:hAnsi="Arial" w:cs="Arial"/>
          <w:i/>
          <w:iCs/>
          <w:sz w:val="24"/>
          <w:szCs w:val="24"/>
        </w:rPr>
      </w:pPr>
      <w:r w:rsidRPr="00D06992">
        <w:rPr>
          <w:rFonts w:ascii="Arial" w:hAnsi="Arial" w:cs="Arial"/>
          <w:i/>
          <w:iCs/>
          <w:sz w:val="24"/>
          <w:szCs w:val="24"/>
        </w:rPr>
        <w:t>...</w:t>
      </w:r>
    </w:p>
    <w:p w:rsidR="00A431D5" w:rsidRDefault="00A431D5" w:rsidP="005C6D74">
      <w:pPr>
        <w:spacing w:after="120"/>
        <w:ind w:left="567" w:right="567"/>
        <w:jc w:val="both"/>
        <w:rPr>
          <w:rFonts w:ascii="Arial" w:hAnsi="Arial" w:cs="Arial"/>
          <w:sz w:val="24"/>
          <w:szCs w:val="24"/>
        </w:rPr>
      </w:pPr>
      <w:r w:rsidRPr="00D06992">
        <w:rPr>
          <w:rFonts w:ascii="Arial" w:hAnsi="Arial" w:cs="Arial"/>
          <w:i/>
          <w:iCs/>
          <w:sz w:val="24"/>
          <w:szCs w:val="24"/>
        </w:rPr>
        <w:t xml:space="preserve">§2º Enquadram-se como ZUR - md </w:t>
      </w:r>
      <w:r>
        <w:rPr>
          <w:rFonts w:ascii="Arial" w:hAnsi="Arial" w:cs="Arial"/>
          <w:i/>
          <w:iCs/>
          <w:sz w:val="24"/>
          <w:szCs w:val="24"/>
        </w:rPr>
        <w:t>–</w:t>
      </w:r>
      <w:r w:rsidRPr="00D06992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Zona Urbana p</w:t>
      </w:r>
      <w:r w:rsidRPr="00D06992">
        <w:rPr>
          <w:rFonts w:ascii="Arial" w:hAnsi="Arial" w:cs="Arial"/>
          <w:i/>
          <w:iCs/>
          <w:sz w:val="24"/>
          <w:szCs w:val="24"/>
        </w:rPr>
        <w:t xml:space="preserve">redominantemente </w:t>
      </w:r>
      <w:r>
        <w:rPr>
          <w:rFonts w:ascii="Arial" w:hAnsi="Arial" w:cs="Arial"/>
          <w:i/>
          <w:iCs/>
          <w:sz w:val="24"/>
          <w:szCs w:val="24"/>
        </w:rPr>
        <w:t>r</w:t>
      </w:r>
      <w:r w:rsidRPr="00D06992">
        <w:rPr>
          <w:rFonts w:ascii="Arial" w:hAnsi="Arial" w:cs="Arial"/>
          <w:i/>
          <w:iCs/>
          <w:sz w:val="24"/>
          <w:szCs w:val="24"/>
        </w:rPr>
        <w:t xml:space="preserve">esidencial de </w:t>
      </w:r>
      <w:r>
        <w:rPr>
          <w:rFonts w:ascii="Arial" w:hAnsi="Arial" w:cs="Arial"/>
          <w:i/>
          <w:iCs/>
          <w:sz w:val="24"/>
          <w:szCs w:val="24"/>
        </w:rPr>
        <w:t>m</w:t>
      </w:r>
      <w:r w:rsidRPr="00D06992">
        <w:rPr>
          <w:rFonts w:ascii="Arial" w:hAnsi="Arial" w:cs="Arial"/>
          <w:i/>
          <w:iCs/>
          <w:sz w:val="24"/>
          <w:szCs w:val="24"/>
        </w:rPr>
        <w:t xml:space="preserve">édia </w:t>
      </w:r>
      <w:r>
        <w:rPr>
          <w:rFonts w:ascii="Arial" w:hAnsi="Arial" w:cs="Arial"/>
          <w:i/>
          <w:iCs/>
          <w:sz w:val="24"/>
          <w:szCs w:val="24"/>
        </w:rPr>
        <w:t>d</w:t>
      </w:r>
      <w:r w:rsidRPr="00D06992">
        <w:rPr>
          <w:rFonts w:ascii="Arial" w:hAnsi="Arial" w:cs="Arial"/>
          <w:i/>
          <w:iCs/>
          <w:sz w:val="24"/>
          <w:szCs w:val="24"/>
        </w:rPr>
        <w:t>ensidade os Bairros Junqueira e Jardim Meny.</w:t>
      </w:r>
    </w:p>
    <w:p w:rsidR="00A431D5" w:rsidRPr="00874085" w:rsidRDefault="00A431D5" w:rsidP="005C6D74">
      <w:pPr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2º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Renumera-se </w:t>
      </w:r>
      <w:r w:rsidRPr="00874085">
        <w:rPr>
          <w:rFonts w:ascii="Arial" w:hAnsi="Arial" w:cs="Arial"/>
          <w:sz w:val="24"/>
          <w:szCs w:val="24"/>
        </w:rPr>
        <w:t xml:space="preserve">o Parágrafo Único </w:t>
      </w:r>
      <w:r>
        <w:rPr>
          <w:rFonts w:ascii="Arial" w:hAnsi="Arial" w:cs="Arial"/>
          <w:sz w:val="24"/>
          <w:szCs w:val="24"/>
        </w:rPr>
        <w:t>como</w:t>
      </w:r>
      <w:r w:rsidRPr="00874085">
        <w:rPr>
          <w:rFonts w:ascii="Arial" w:hAnsi="Arial" w:cs="Arial"/>
          <w:sz w:val="24"/>
          <w:szCs w:val="24"/>
        </w:rPr>
        <w:t xml:space="preserve"> §1º.</w:t>
      </w:r>
    </w:p>
    <w:p w:rsidR="00A431D5" w:rsidRDefault="00A431D5" w:rsidP="005C6D74">
      <w:pPr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3º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As despesas decorrentes com a execução desta Lei correrão por conta de dotação própria do orçamento vigente, suplementada se necessário.</w:t>
      </w:r>
    </w:p>
    <w:p w:rsidR="00A431D5" w:rsidRDefault="00A431D5" w:rsidP="005C6D74">
      <w:pPr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4º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Esta Lei Complementar entra em vigor na data de sua publicação.</w:t>
      </w:r>
    </w:p>
    <w:p w:rsidR="00A431D5" w:rsidRDefault="00A431D5" w:rsidP="005C6D74">
      <w:pPr>
        <w:pStyle w:val="BodyTextIndent3"/>
        <w:ind w:left="0" w:right="44"/>
      </w:pPr>
    </w:p>
    <w:p w:rsidR="00A431D5" w:rsidRDefault="00A431D5" w:rsidP="005C6D74">
      <w:pPr>
        <w:pStyle w:val="BodyTextIndent3"/>
        <w:ind w:right="44" w:firstLine="18"/>
      </w:pPr>
      <w:r>
        <w:t>Sala das Sessões “Dr. Júlio Arantes de Freitas”, 9 de abril de 2018.</w:t>
      </w:r>
    </w:p>
    <w:p w:rsidR="00A431D5" w:rsidRDefault="00A431D5" w:rsidP="005C6D74">
      <w:pPr>
        <w:ind w:right="44" w:firstLine="3420"/>
        <w:jc w:val="both"/>
        <w:rPr>
          <w:rFonts w:ascii="Arial" w:hAnsi="Arial" w:cs="Arial"/>
          <w:sz w:val="24"/>
          <w:szCs w:val="24"/>
        </w:rPr>
      </w:pPr>
    </w:p>
    <w:p w:rsidR="00A431D5" w:rsidRDefault="00A431D5" w:rsidP="005C6D74">
      <w:pPr>
        <w:ind w:right="44" w:firstLine="3420"/>
        <w:jc w:val="center"/>
        <w:rPr>
          <w:rFonts w:ascii="Arial" w:hAnsi="Arial" w:cs="Arial"/>
          <w:b/>
          <w:bCs/>
          <w:sz w:val="24"/>
          <w:szCs w:val="24"/>
        </w:rPr>
      </w:pPr>
    </w:p>
    <w:p w:rsidR="00A431D5" w:rsidRDefault="00A431D5" w:rsidP="005C6D74">
      <w:pPr>
        <w:ind w:right="44" w:firstLine="3420"/>
        <w:jc w:val="center"/>
        <w:rPr>
          <w:rFonts w:ascii="Arial" w:hAnsi="Arial" w:cs="Arial"/>
          <w:b/>
          <w:bCs/>
          <w:sz w:val="24"/>
          <w:szCs w:val="24"/>
        </w:rPr>
      </w:pPr>
    </w:p>
    <w:p w:rsidR="00A431D5" w:rsidRDefault="00A431D5" w:rsidP="005C6D74">
      <w:pPr>
        <w:ind w:right="44"/>
        <w:rPr>
          <w:rFonts w:ascii="Arial" w:hAnsi="Arial" w:cs="Arial"/>
          <w:b/>
          <w:bCs/>
          <w:sz w:val="24"/>
          <w:szCs w:val="24"/>
        </w:rPr>
      </w:pPr>
    </w:p>
    <w:p w:rsidR="00A431D5" w:rsidRDefault="00A431D5" w:rsidP="005C6D74">
      <w:pPr>
        <w:ind w:right="44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Marcos Roberto Martins Arruda</w:t>
      </w:r>
    </w:p>
    <w:p w:rsidR="00A431D5" w:rsidRDefault="00A431D5" w:rsidP="005C6D74">
      <w:pPr>
        <w:ind w:right="44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Marquinho arruda</w:t>
      </w:r>
    </w:p>
    <w:p w:rsidR="00A431D5" w:rsidRDefault="00A431D5" w:rsidP="005C6D74">
      <w:pPr>
        <w:ind w:right="4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Vereador</w:t>
      </w:r>
    </w:p>
    <w:p w:rsidR="00A431D5" w:rsidRDefault="00A431D5" w:rsidP="005C6D74">
      <w:pPr>
        <w:ind w:right="44"/>
        <w:jc w:val="center"/>
        <w:rPr>
          <w:rFonts w:ascii="Arial" w:hAnsi="Arial" w:cs="Arial"/>
          <w:b/>
          <w:bCs/>
          <w:sz w:val="24"/>
          <w:szCs w:val="24"/>
        </w:rPr>
      </w:pPr>
    </w:p>
    <w:p w:rsidR="00A431D5" w:rsidRDefault="00A431D5" w:rsidP="00FE43FF">
      <w:pPr>
        <w:jc w:val="right"/>
      </w:pPr>
      <w:r>
        <w:rPr>
          <w:rFonts w:ascii="Arial" w:hAnsi="Arial" w:cs="Arial"/>
          <w:b/>
          <w:bCs/>
          <w:sz w:val="16"/>
          <w:szCs w:val="16"/>
        </w:rPr>
        <w:t>PROTOCOLO Nº CETSR 09/04/2018 - 18:24 1812/2018/sm</w:t>
      </w:r>
    </w:p>
    <w:sectPr w:rsidR="00A431D5" w:rsidSect="0040439C">
      <w:pgSz w:w="11906" w:h="16838"/>
      <w:pgMar w:top="2875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03024F"/>
    <w:rsid w:val="00051E08"/>
    <w:rsid w:val="000F5DE1"/>
    <w:rsid w:val="00102FE1"/>
    <w:rsid w:val="001154C8"/>
    <w:rsid w:val="001915A3"/>
    <w:rsid w:val="00217F62"/>
    <w:rsid w:val="00314E31"/>
    <w:rsid w:val="0040439C"/>
    <w:rsid w:val="004246A7"/>
    <w:rsid w:val="00514B67"/>
    <w:rsid w:val="005C6D74"/>
    <w:rsid w:val="007167E4"/>
    <w:rsid w:val="007314F9"/>
    <w:rsid w:val="007B10E3"/>
    <w:rsid w:val="008054DB"/>
    <w:rsid w:val="00816519"/>
    <w:rsid w:val="00827F0A"/>
    <w:rsid w:val="00831074"/>
    <w:rsid w:val="00874085"/>
    <w:rsid w:val="008E5DB7"/>
    <w:rsid w:val="0090185A"/>
    <w:rsid w:val="009070EF"/>
    <w:rsid w:val="00917FF3"/>
    <w:rsid w:val="009475A8"/>
    <w:rsid w:val="00963CD4"/>
    <w:rsid w:val="009B17EB"/>
    <w:rsid w:val="009C16A0"/>
    <w:rsid w:val="00A431D5"/>
    <w:rsid w:val="00A906D8"/>
    <w:rsid w:val="00AB5A74"/>
    <w:rsid w:val="00AC7F4C"/>
    <w:rsid w:val="00AD1CAC"/>
    <w:rsid w:val="00B24DDE"/>
    <w:rsid w:val="00B30667"/>
    <w:rsid w:val="00B4238C"/>
    <w:rsid w:val="00CB28C3"/>
    <w:rsid w:val="00CD4E37"/>
    <w:rsid w:val="00CF5B26"/>
    <w:rsid w:val="00D06992"/>
    <w:rsid w:val="00E43038"/>
    <w:rsid w:val="00F071AE"/>
    <w:rsid w:val="00F43167"/>
    <w:rsid w:val="00F64BE4"/>
    <w:rsid w:val="00FB680E"/>
    <w:rsid w:val="00FC3028"/>
    <w:rsid w:val="00FC3CFA"/>
    <w:rsid w:val="00FE1054"/>
    <w:rsid w:val="00FE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0439C"/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185A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185A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185A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0185A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0185A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0185A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0185A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0185A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0185A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3167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0185A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0185A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0185A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0185A"/>
    <w:rPr>
      <w:rFonts w:ascii="Cambria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0185A"/>
    <w:rPr>
      <w:rFonts w:ascii="Cambria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0185A"/>
    <w:rPr>
      <w:rFonts w:ascii="Cambria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0185A"/>
    <w:rPr>
      <w:rFonts w:ascii="Cambria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0185A"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BodyTextChar">
    <w:name w:val="Body Text Char"/>
    <w:uiPriority w:val="99"/>
    <w:locked/>
    <w:rsid w:val="0040439C"/>
    <w:rPr>
      <w:lang w:val="pt-BR" w:eastAsia="pt-BR"/>
    </w:rPr>
  </w:style>
  <w:style w:type="paragraph" w:styleId="BodyText">
    <w:name w:val="Body Text"/>
    <w:basedOn w:val="Normal"/>
    <w:link w:val="BodyTextChar1"/>
    <w:uiPriority w:val="99"/>
    <w:rsid w:val="0040439C"/>
    <w:pPr>
      <w:spacing w:after="120"/>
    </w:pPr>
    <w:rPr>
      <w:sz w:val="20"/>
      <w:szCs w:val="20"/>
      <w:lang w:eastAsia="pt-BR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F43167"/>
    <w:rPr>
      <w:lang w:eastAsia="en-US"/>
    </w:rPr>
  </w:style>
  <w:style w:type="character" w:customStyle="1" w:styleId="BodyText3Char">
    <w:name w:val="Body Text 3 Char"/>
    <w:uiPriority w:val="99"/>
    <w:locked/>
    <w:rsid w:val="0040439C"/>
    <w:rPr>
      <w:rFonts w:ascii="Arial" w:hAnsi="Arial" w:cs="Arial"/>
      <w:sz w:val="24"/>
      <w:szCs w:val="24"/>
      <w:lang w:val="pt-BR" w:eastAsia="pt-BR"/>
    </w:rPr>
  </w:style>
  <w:style w:type="paragraph" w:styleId="BodyText3">
    <w:name w:val="Body Text 3"/>
    <w:basedOn w:val="Normal"/>
    <w:link w:val="BodyText3Char1"/>
    <w:uiPriority w:val="99"/>
    <w:rsid w:val="0040439C"/>
    <w:pPr>
      <w:spacing w:line="360" w:lineRule="auto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locked/>
    <w:rsid w:val="00F43167"/>
    <w:rPr>
      <w:sz w:val="16"/>
      <w:szCs w:val="16"/>
      <w:lang w:eastAsia="en-US"/>
    </w:rPr>
  </w:style>
  <w:style w:type="character" w:customStyle="1" w:styleId="BodyTextIndent3Char">
    <w:name w:val="Body Text Indent 3 Char"/>
    <w:uiPriority w:val="99"/>
    <w:locked/>
    <w:rsid w:val="0040439C"/>
    <w:rPr>
      <w:rFonts w:ascii="Arial" w:hAnsi="Arial" w:cs="Arial"/>
      <w:sz w:val="24"/>
      <w:szCs w:val="24"/>
      <w:lang w:val="pt-BR" w:eastAsia="pt-BR"/>
    </w:rPr>
  </w:style>
  <w:style w:type="paragraph" w:styleId="BodyTextIndent3">
    <w:name w:val="Body Text Indent 3"/>
    <w:basedOn w:val="Normal"/>
    <w:link w:val="BodyTextIndent3Char1"/>
    <w:uiPriority w:val="99"/>
    <w:rsid w:val="0040439C"/>
    <w:pPr>
      <w:spacing w:before="120"/>
      <w:ind w:left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F43167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70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2</Pages>
  <Words>468</Words>
  <Characters>2529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not_apoio</dc:creator>
  <cp:keywords/>
  <dc:description/>
  <cp:lastModifiedBy>not_apoio</cp:lastModifiedBy>
  <cp:revision>19</cp:revision>
  <cp:lastPrinted>2018-12-11T17:50:00Z</cp:lastPrinted>
  <dcterms:created xsi:type="dcterms:W3CDTF">2017-08-24T14:58:00Z</dcterms:created>
  <dcterms:modified xsi:type="dcterms:W3CDTF">2018-12-11T17:52:00Z</dcterms:modified>
</cp:coreProperties>
</file>